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2F850" w14:textId="77777777" w:rsidR="0040453C" w:rsidRPr="0040453C" w:rsidRDefault="0040453C" w:rsidP="0040453C">
      <w:pPr>
        <w:suppressAutoHyphens/>
        <w:spacing w:after="39" w:line="276" w:lineRule="auto"/>
        <w:ind w:left="898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Załącznik nr 4 do SWZ</w:t>
      </w:r>
    </w:p>
    <w:p w14:paraId="474D0DC6" w14:textId="77777777" w:rsidR="0040453C" w:rsidRPr="0040453C" w:rsidRDefault="0040453C" w:rsidP="0040453C">
      <w:pPr>
        <w:suppressAutoHyphens/>
        <w:spacing w:after="20"/>
        <w:ind w:left="10" w:right="54" w:hanging="1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ZP 1/2025</w:t>
      </w:r>
    </w:p>
    <w:p w14:paraId="7216304E" w14:textId="77777777" w:rsidR="0040453C" w:rsidRPr="0040453C" w:rsidRDefault="0040453C" w:rsidP="0040453C">
      <w:pPr>
        <w:suppressAutoHyphens/>
        <w:spacing w:after="39" w:line="276" w:lineRule="auto"/>
        <w:ind w:left="1701" w:hanging="1701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8481632" w14:textId="77777777" w:rsidR="0040453C" w:rsidRPr="0040453C" w:rsidRDefault="0040453C" w:rsidP="0040453C">
      <w:pPr>
        <w:suppressAutoHyphens/>
        <w:spacing w:after="39" w:line="276" w:lineRule="auto"/>
        <w:ind w:left="1701" w:hanging="1701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608871BA" w14:textId="77777777" w:rsidR="0040453C" w:rsidRPr="0040453C" w:rsidRDefault="0040453C" w:rsidP="0040453C">
      <w:pPr>
        <w:suppressAutoHyphens/>
        <w:spacing w:after="39" w:line="271" w:lineRule="auto"/>
        <w:ind w:left="898" w:hanging="1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  <w:t xml:space="preserve">OŚWIADCZENIE PODMIOTU UDOSTĘPNIAJĄCEGO ZASOBY SKŁADANE NA PODSTAWIE art. 118 ust. 3-4 oraz art. 125 ust. 5 USTAWY </w:t>
      </w:r>
      <w:r w:rsidRPr="0040453C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PRAWO ZAMÓWIEŃ PUBLICZNYCH</w:t>
      </w:r>
    </w:p>
    <w:p w14:paraId="6D7FC62F" w14:textId="77777777" w:rsidR="0040453C" w:rsidRPr="0040453C" w:rsidRDefault="0040453C" w:rsidP="0040453C">
      <w:pPr>
        <w:suppressAutoHyphens/>
        <w:spacing w:after="39" w:line="276" w:lineRule="auto"/>
        <w:ind w:left="1701" w:hanging="1701"/>
        <w:jc w:val="right"/>
        <w:rPr>
          <w:rFonts w:ascii="Arial" w:eastAsia="Arial" w:hAnsi="Arial" w:cs="Arial"/>
          <w:color w:val="000000"/>
          <w:sz w:val="12"/>
          <w:szCs w:val="24"/>
          <w:lang w:eastAsia="pl-PL"/>
        </w:rPr>
      </w:pPr>
    </w:p>
    <w:p w14:paraId="59E2DC34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898" w:hanging="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</w:p>
    <w:p w14:paraId="6F269CB7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ZAMAWIAJĄCY: </w:t>
      </w:r>
    </w:p>
    <w:p w14:paraId="375712EA" w14:textId="77777777" w:rsidR="0040453C" w:rsidRPr="0040453C" w:rsidRDefault="0040453C" w:rsidP="0040453C">
      <w:pPr>
        <w:suppressAutoHyphens/>
        <w:spacing w:after="39" w:line="271" w:lineRule="auto"/>
        <w:ind w:left="17" w:right="56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Hala Sportowa Częstochowa Sp. z o.o. </w:t>
      </w:r>
    </w:p>
    <w:p w14:paraId="227D6D5B" w14:textId="77777777" w:rsidR="0040453C" w:rsidRPr="0040453C" w:rsidRDefault="0040453C" w:rsidP="0040453C">
      <w:pPr>
        <w:suppressAutoHyphens/>
        <w:spacing w:after="39" w:line="271" w:lineRule="auto"/>
        <w:ind w:left="17" w:right="7042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ul. Śląska 11/13 42-217 Częstochowa </w:t>
      </w:r>
    </w:p>
    <w:p w14:paraId="40D90770" w14:textId="77777777" w:rsidR="0040453C" w:rsidRPr="0040453C" w:rsidRDefault="0040453C" w:rsidP="0040453C">
      <w:pPr>
        <w:tabs>
          <w:tab w:val="left" w:pos="7655"/>
        </w:tabs>
        <w:suppressAutoHyphens/>
        <w:spacing w:after="39" w:line="276" w:lineRule="auto"/>
        <w:ind w:left="898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60FF232F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898" w:hanging="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WYKONAWCA: </w:t>
      </w:r>
    </w:p>
    <w:p w14:paraId="36F5B790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360" w:hanging="36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Nazwa Wykonawcy:……………………………………………………………………..……</w:t>
      </w:r>
    </w:p>
    <w:p w14:paraId="0B8FE1F6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360" w:hanging="36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Adres Wykonawcy:……………………………………………………………………………</w:t>
      </w:r>
    </w:p>
    <w:p w14:paraId="29DC5B42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898" w:hanging="10"/>
        <w:jc w:val="center"/>
        <w:rPr>
          <w:rFonts w:ascii="Arial" w:eastAsia="Arial" w:hAnsi="Arial" w:cs="Arial"/>
          <w:color w:val="000000"/>
          <w:sz w:val="18"/>
          <w:szCs w:val="24"/>
          <w:lang w:eastAsia="pl-PL"/>
        </w:rPr>
      </w:pPr>
    </w:p>
    <w:p w14:paraId="05A5B1FF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Ja /My niżej podpisany(ni): </w:t>
      </w:r>
    </w:p>
    <w:p w14:paraId="40AA2DE6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…………………………………………………………………………………..……………………</w:t>
      </w:r>
    </w:p>
    <w:p w14:paraId="5BAF951D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40453C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 xml:space="preserve"> (imię i nazwisko, podstawa do reprezentacji)</w:t>
      </w:r>
    </w:p>
    <w:p w14:paraId="79F85B17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898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działając w imieniu i na rzecz: </w:t>
      </w:r>
    </w:p>
    <w:p w14:paraId="47CB6E3A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</w:t>
      </w:r>
    </w:p>
    <w:p w14:paraId="62507E0F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40453C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 xml:space="preserve"> (pełna nazwa i adres podmiotu udostępniającego zasoby)</w:t>
      </w:r>
    </w:p>
    <w:p w14:paraId="4501013B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oświadczam(y), że w postępowaniu o udzielenie zamówienia publicznego na:</w:t>
      </w:r>
    </w:p>
    <w:p w14:paraId="529910F8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„........................................................................”,</w:t>
      </w:r>
      <w:r w:rsidRPr="0040453C">
        <w:rPr>
          <w:rFonts w:ascii="Arial" w:eastAsia="Times New Roman" w:hAnsi="Arial" w:cs="Arial"/>
          <w:b/>
          <w:i/>
          <w:kern w:val="0"/>
          <w:sz w:val="24"/>
          <w:szCs w:val="24"/>
          <w:lang w:eastAsia="ar-SA"/>
          <w14:ligatures w14:val="none"/>
        </w:rPr>
        <w:t xml:space="preserve"> </w:t>
      </w:r>
      <w:r w:rsidRPr="0040453C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znak ....................</w:t>
      </w:r>
      <w:r w:rsidRPr="0040453C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,</w:t>
      </w:r>
      <w:r w:rsidRPr="0040453C">
        <w:rPr>
          <w:rFonts w:ascii="Arial" w:eastAsia="Times New Roman" w:hAnsi="Arial" w:cs="Arial"/>
          <w:b/>
          <w:i/>
          <w:kern w:val="0"/>
          <w:sz w:val="24"/>
          <w:szCs w:val="24"/>
          <w:lang w:eastAsia="ar-SA"/>
          <w14:ligatures w14:val="none"/>
        </w:rPr>
        <w:t xml:space="preserve"> </w:t>
      </w: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zobowiązuję /zobowiązujemy się udostępnić swoje zasoby dotyczące zdolności technicznych lub zawodowych Wykonawcy:</w:t>
      </w:r>
    </w:p>
    <w:p w14:paraId="552CE072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………………………………………………………………………………………………….……</w:t>
      </w:r>
    </w:p>
    <w:p w14:paraId="35AB53E6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40453C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 xml:space="preserve"> </w:t>
      </w:r>
      <w:r w:rsidRPr="0040453C">
        <w:rPr>
          <w:rFonts w:ascii="Arial" w:eastAsia="Times New Roman" w:hAnsi="Arial" w:cs="Arial"/>
          <w:i/>
          <w:kern w:val="0"/>
          <w:sz w:val="18"/>
          <w:szCs w:val="18"/>
          <w:lang w:eastAsia="ar-SA"/>
          <w14:ligatures w14:val="none"/>
        </w:rPr>
        <w:t>(pełna nazwa i adres Wykonawcy)</w:t>
      </w:r>
    </w:p>
    <w:p w14:paraId="08BE7A45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0E656922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898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Dla oceny, czy Wykonawca będzie dysponował moimi /naszymi zasobami w stopniu niezbędnym dla należytego wykonania zamówienia oraz oceny, czy łączący nas stosunek gwarantuje rzeczywisty dostęp do moich /naszych zasobów podaję /podajemy co następuje:</w:t>
      </w:r>
    </w:p>
    <w:p w14:paraId="637EFC70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898" w:hanging="10"/>
        <w:jc w:val="both"/>
        <w:rPr>
          <w:rFonts w:ascii="Arial" w:eastAsia="Arial" w:hAnsi="Arial" w:cs="Arial"/>
          <w:color w:val="000000"/>
          <w:sz w:val="14"/>
          <w:szCs w:val="24"/>
          <w:lang w:eastAsia="pl-PL"/>
        </w:rPr>
      </w:pPr>
    </w:p>
    <w:p w14:paraId="19A752A5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284" w:hanging="284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1.</w:t>
      </w: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>Zakres moich /naszych zasobów dostępnych Wykonawcy:</w:t>
      </w:r>
    </w:p>
    <w:p w14:paraId="431A4461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</w:t>
      </w:r>
    </w:p>
    <w:p w14:paraId="61BE1F2B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284" w:hanging="284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2.</w:t>
      </w: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>Sposób wykorzystania moich /naszych zasobów przez Wykonawcę przy wykonywaniu zamówienia:</w:t>
      </w:r>
    </w:p>
    <w:p w14:paraId="55BE9DF8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>……………………………………………………………………………………………………</w:t>
      </w:r>
    </w:p>
    <w:p w14:paraId="0CBF1BC6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284" w:hanging="284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3. Zakres i okres mojego /naszego udziału przy wykonywaniu zamówienia:</w:t>
      </w:r>
    </w:p>
    <w:p w14:paraId="1A9924E4" w14:textId="77777777" w:rsidR="0040453C" w:rsidRPr="0040453C" w:rsidRDefault="0040453C" w:rsidP="0040453C">
      <w:pPr>
        <w:tabs>
          <w:tab w:val="left" w:pos="765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40453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</w:t>
      </w:r>
    </w:p>
    <w:p w14:paraId="00290DE2" w14:textId="77777777" w:rsidR="0040453C" w:rsidRPr="0040453C" w:rsidRDefault="0040453C" w:rsidP="0040453C">
      <w:pPr>
        <w:tabs>
          <w:tab w:val="left" w:pos="7655"/>
        </w:tabs>
        <w:suppressAutoHyphens/>
        <w:spacing w:after="39" w:line="271" w:lineRule="auto"/>
        <w:ind w:left="284" w:hanging="284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4.</w:t>
      </w: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 xml:space="preserve">Charakter stosunków jaki będzie mnie /nas łączył z Wykonawcą:  </w:t>
      </w:r>
    </w:p>
    <w:p w14:paraId="42063C6B" w14:textId="77777777" w:rsidR="0040453C" w:rsidRPr="0040453C" w:rsidRDefault="0040453C" w:rsidP="0040453C">
      <w:pPr>
        <w:suppressAutoHyphens/>
        <w:spacing w:after="39" w:line="276" w:lineRule="auto"/>
        <w:ind w:left="1701" w:hanging="1701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……………………………………………………………………………………………………….</w:t>
      </w:r>
    </w:p>
    <w:p w14:paraId="044899E3" w14:textId="77777777" w:rsidR="0040453C" w:rsidRPr="0040453C" w:rsidRDefault="0040453C" w:rsidP="0040453C">
      <w:pPr>
        <w:suppressAutoHyphens/>
        <w:spacing w:after="39" w:line="271" w:lineRule="auto"/>
        <w:ind w:left="898" w:hanging="756"/>
        <w:jc w:val="both"/>
        <w:rPr>
          <w:rFonts w:ascii="Arial" w:eastAsia="Arial" w:hAnsi="Arial" w:cs="Arial"/>
          <w:color w:val="000000"/>
          <w:sz w:val="16"/>
          <w:szCs w:val="24"/>
          <w:lang w:eastAsia="pl-PL"/>
        </w:rPr>
      </w:pPr>
    </w:p>
    <w:p w14:paraId="70444020" w14:textId="77777777" w:rsidR="0040453C" w:rsidRPr="0040453C" w:rsidRDefault="0040453C" w:rsidP="0040453C">
      <w:pPr>
        <w:suppressAutoHyphens/>
        <w:spacing w:after="39" w:line="271" w:lineRule="auto"/>
        <w:ind w:left="142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Oświadczam(y), że </w:t>
      </w:r>
      <w:r w:rsidRPr="0040453C">
        <w:rPr>
          <w:rFonts w:ascii="Arial" w:eastAsia="Arial" w:hAnsi="Arial" w:cs="Arial"/>
          <w:color w:val="000000"/>
          <w:sz w:val="24"/>
          <w:szCs w:val="24"/>
        </w:rPr>
        <w:t xml:space="preserve">nie podlegam(y) wykluczeniu z postępowania na podstawie art.108 ust. 1 i </w:t>
      </w:r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art. 109 ust. 1 pkt 4), 5), 7), 8), 10) ustawy </w:t>
      </w:r>
      <w:proofErr w:type="spellStart"/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40453C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oraz </w:t>
      </w:r>
      <w:r w:rsidRPr="0040453C">
        <w:rPr>
          <w:rFonts w:ascii="Arial" w:eastAsia="Arial" w:hAnsi="Arial" w:cs="Arial"/>
          <w:bCs/>
          <w:color w:val="000000"/>
          <w:sz w:val="24"/>
          <w:szCs w:val="24"/>
          <w:lang w:eastAsia="pl-PL"/>
        </w:rPr>
        <w:t xml:space="preserve">art. 1 pkt 3 w zw. z art. 7 ust. 1 </w:t>
      </w:r>
      <w:r w:rsidRPr="0040453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narodowego: (Dz. U. z 2022 r., poz. 835).</w:t>
      </w:r>
    </w:p>
    <w:p w14:paraId="055D0157" w14:textId="77777777" w:rsidR="0040453C" w:rsidRPr="0040453C" w:rsidRDefault="0040453C" w:rsidP="0040453C">
      <w:pPr>
        <w:suppressAutoHyphens/>
        <w:spacing w:after="39" w:line="271" w:lineRule="auto"/>
        <w:ind w:left="898" w:hanging="10"/>
        <w:jc w:val="center"/>
        <w:rPr>
          <w:rFonts w:ascii="Calibri" w:eastAsia="Arial" w:hAnsi="Calibri" w:cs="Calibri"/>
          <w:b/>
          <w:bCs/>
          <w:color w:val="000000"/>
          <w:sz w:val="24"/>
          <w:szCs w:val="24"/>
          <w:lang w:eastAsia="pl-PL"/>
        </w:rPr>
      </w:pPr>
    </w:p>
    <w:p w14:paraId="5C0927DE" w14:textId="77777777" w:rsidR="0040453C" w:rsidRPr="0040453C" w:rsidRDefault="0040453C" w:rsidP="0040453C">
      <w:pPr>
        <w:suppressAutoHyphens/>
        <w:spacing w:after="39" w:line="276" w:lineRule="auto"/>
        <w:ind w:left="1701" w:hanging="1701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664B5181" w14:textId="77777777" w:rsidR="0040453C" w:rsidRPr="0040453C" w:rsidRDefault="0040453C" w:rsidP="0040453C">
      <w:pPr>
        <w:tabs>
          <w:tab w:val="left" w:pos="0"/>
        </w:tabs>
        <w:suppressAutoHyphens/>
        <w:spacing w:after="39" w:line="271" w:lineRule="auto"/>
        <w:ind w:left="898" w:hanging="10"/>
        <w:jc w:val="right"/>
        <w:rPr>
          <w:rFonts w:ascii="Arial" w:eastAsia="Arial" w:hAnsi="Arial" w:cs="Arial"/>
          <w:color w:val="000000"/>
          <w:lang w:eastAsia="pl-PL"/>
        </w:rPr>
      </w:pPr>
      <w:r w:rsidRPr="0040453C">
        <w:rPr>
          <w:rFonts w:ascii="Arial" w:eastAsia="Arial" w:hAnsi="Arial" w:cs="Arial"/>
          <w:bCs/>
          <w:color w:val="000000"/>
          <w:lang w:eastAsia="pl-PL"/>
        </w:rPr>
        <w:t xml:space="preserve">podpis zaufany / podpis osobisty / </w:t>
      </w:r>
      <w:r w:rsidRPr="0040453C">
        <w:rPr>
          <w:rFonts w:ascii="Arial" w:eastAsia="Arial" w:hAnsi="Arial" w:cs="Arial"/>
          <w:color w:val="000000"/>
          <w:lang w:eastAsia="pl-PL"/>
        </w:rPr>
        <w:t>kwalifikowany podpis elektroniczny złożony</w:t>
      </w:r>
    </w:p>
    <w:p w14:paraId="7282A43E" w14:textId="77777777" w:rsidR="0040453C" w:rsidRPr="0040453C" w:rsidRDefault="0040453C" w:rsidP="0040453C">
      <w:pPr>
        <w:tabs>
          <w:tab w:val="left" w:pos="0"/>
        </w:tabs>
        <w:suppressAutoHyphens/>
        <w:spacing w:after="39" w:line="271" w:lineRule="auto"/>
        <w:ind w:left="898" w:hanging="10"/>
        <w:jc w:val="right"/>
        <w:rPr>
          <w:rFonts w:ascii="Arial" w:eastAsia="Arial" w:hAnsi="Arial" w:cs="Arial"/>
          <w:color w:val="000000"/>
          <w:lang w:eastAsia="pl-PL"/>
        </w:rPr>
      </w:pPr>
      <w:r w:rsidRPr="0040453C">
        <w:rPr>
          <w:rFonts w:ascii="Arial" w:eastAsia="Arial" w:hAnsi="Arial" w:cs="Arial"/>
          <w:color w:val="000000"/>
          <w:lang w:eastAsia="pl-PL"/>
        </w:rPr>
        <w:t>przez osobę(osoby) uprawnioną(-e)</w:t>
      </w:r>
    </w:p>
    <w:p w14:paraId="63A3AC37" w14:textId="38C0CF94" w:rsidR="008702ED" w:rsidRPr="0040453C" w:rsidRDefault="008702ED" w:rsidP="0040453C">
      <w:pPr>
        <w:suppressAutoHyphens/>
        <w:spacing w:after="39" w:line="271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sectPr w:rsidR="008702ED" w:rsidRPr="00404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3C"/>
    <w:rsid w:val="0040453C"/>
    <w:rsid w:val="00533CBD"/>
    <w:rsid w:val="00740A42"/>
    <w:rsid w:val="008702ED"/>
    <w:rsid w:val="00B308F5"/>
    <w:rsid w:val="00BD7BC5"/>
    <w:rsid w:val="00D6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EDF6"/>
  <w15:chartTrackingRefBased/>
  <w15:docId w15:val="{50D158FC-789F-4E23-8CCB-C381C648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5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5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5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5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5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5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5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5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5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5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5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5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5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5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5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5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5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5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5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5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5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5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5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5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5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5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5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5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5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Iskra</dc:creator>
  <cp:keywords/>
  <dc:description/>
  <cp:lastModifiedBy>Aleksander Iskra</cp:lastModifiedBy>
  <cp:revision>1</cp:revision>
  <dcterms:created xsi:type="dcterms:W3CDTF">2025-12-02T20:30:00Z</dcterms:created>
  <dcterms:modified xsi:type="dcterms:W3CDTF">2025-12-02T20:31:00Z</dcterms:modified>
</cp:coreProperties>
</file>